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318" w:rsidRDefault="005C2318" w:rsidP="005C2318">
      <w:pPr>
        <w:jc w:val="both"/>
        <w:rPr>
          <w:rFonts w:cs="Times New Roman (Corps CS)"/>
        </w:rPr>
      </w:pPr>
      <w:r>
        <w:rPr>
          <w:rFonts w:cs="Times New Roman (Corps CS)"/>
        </w:rPr>
        <w:t>Cher client,</w:t>
      </w:r>
    </w:p>
    <w:p w:rsidR="005C2318" w:rsidRDefault="005C2318" w:rsidP="005C2318">
      <w:pPr>
        <w:jc w:val="both"/>
        <w:rPr>
          <w:rFonts w:cs="Times New Roman (Corps CS)"/>
        </w:rPr>
      </w:pPr>
    </w:p>
    <w:p w:rsidR="00432A29" w:rsidRDefault="005C2318" w:rsidP="005C2318">
      <w:pPr>
        <w:jc w:val="both"/>
        <w:rPr>
          <w:rFonts w:cs="Times New Roman (Corps CS)"/>
        </w:rPr>
      </w:pPr>
      <w:r>
        <w:rPr>
          <w:rFonts w:cs="Times New Roman (Corps CS)" w:hint="cs"/>
        </w:rPr>
        <w:t>V</w:t>
      </w:r>
      <w:r>
        <w:rPr>
          <w:rFonts w:cs="Times New Roman (Corps CS)"/>
        </w:rPr>
        <w:t xml:space="preserve">ous avez acheté un torchon </w:t>
      </w:r>
      <w:proofErr w:type="spellStart"/>
      <w:r>
        <w:rPr>
          <w:rFonts w:cs="Times New Roman (Corps CS)"/>
        </w:rPr>
        <w:t>Mimagusta</w:t>
      </w:r>
      <w:proofErr w:type="spellEnd"/>
      <w:r>
        <w:rPr>
          <w:rFonts w:cs="Times New Roman (Corps CS)"/>
        </w:rPr>
        <w:t xml:space="preserve"> et vous avez fait un excellent choix !</w:t>
      </w:r>
    </w:p>
    <w:p w:rsidR="005C2318" w:rsidRDefault="005C2318" w:rsidP="005C2318">
      <w:pPr>
        <w:jc w:val="both"/>
        <w:rPr>
          <w:rFonts w:cs="Times New Roman (Corps CS)"/>
        </w:rPr>
      </w:pPr>
    </w:p>
    <w:p w:rsidR="005C2318" w:rsidRDefault="005C2318" w:rsidP="005C2318">
      <w:pPr>
        <w:jc w:val="both"/>
        <w:rPr>
          <w:rFonts w:cs="Times New Roman (Corps CS)"/>
        </w:rPr>
      </w:pPr>
      <w:r>
        <w:rPr>
          <w:rFonts w:cs="Times New Roman (Corps CS)"/>
        </w:rPr>
        <w:t>Vous allez retrouver les gestes d’autrefois grâce à ces toiles nobles 100% naturelles n’ayant subi aucun traitement chimique…</w:t>
      </w:r>
    </w:p>
    <w:p w:rsidR="005C2318" w:rsidRDefault="005C2318" w:rsidP="005C2318">
      <w:pPr>
        <w:jc w:val="both"/>
        <w:rPr>
          <w:rFonts w:cs="Times New Roman (Corps CS)"/>
        </w:rPr>
      </w:pPr>
    </w:p>
    <w:p w:rsidR="005C2318" w:rsidRPr="005C2318" w:rsidRDefault="005C2318" w:rsidP="005C2318">
      <w:pPr>
        <w:jc w:val="both"/>
        <w:rPr>
          <w:rFonts w:cs="Times New Roman (Corps CS)"/>
          <w:b/>
          <w:u w:val="words"/>
        </w:rPr>
      </w:pPr>
      <w:r w:rsidRPr="005C2318">
        <w:rPr>
          <w:rFonts w:cs="Times New Roman (Corps CS)"/>
          <w:b/>
          <w:u w:val="words"/>
        </w:rPr>
        <w:t>Conseils avant utilisation :</w:t>
      </w:r>
    </w:p>
    <w:p w:rsidR="005C2318" w:rsidRDefault="005C2318" w:rsidP="005C2318">
      <w:pPr>
        <w:pStyle w:val="Paragraphedeliste"/>
        <w:numPr>
          <w:ilvl w:val="0"/>
          <w:numId w:val="1"/>
        </w:numPr>
        <w:jc w:val="both"/>
        <w:rPr>
          <w:rFonts w:cs="Times New Roman (Corps CS)"/>
        </w:rPr>
      </w:pPr>
      <w:r>
        <w:rPr>
          <w:rFonts w:cs="Times New Roman (Corps CS)"/>
        </w:rPr>
        <w:t>Faire un trempage en eau froide sans lessive pendant 24 heures,</w:t>
      </w:r>
    </w:p>
    <w:p w:rsidR="005C2318" w:rsidRDefault="005C2318" w:rsidP="005C2318">
      <w:pPr>
        <w:pStyle w:val="Paragraphedeliste"/>
        <w:numPr>
          <w:ilvl w:val="0"/>
          <w:numId w:val="1"/>
        </w:numPr>
        <w:jc w:val="both"/>
        <w:rPr>
          <w:rFonts w:cs="Times New Roman (Corps CS)"/>
        </w:rPr>
      </w:pPr>
      <w:r>
        <w:rPr>
          <w:rFonts w:cs="Times New Roman (Corps CS)"/>
        </w:rPr>
        <w:t>Puis un premier lavage en machine à 30°C sans lessive avec un essorage doux,</w:t>
      </w:r>
    </w:p>
    <w:p w:rsidR="005C2318" w:rsidRDefault="005C2318" w:rsidP="005C2318">
      <w:pPr>
        <w:pStyle w:val="Paragraphedeliste"/>
        <w:numPr>
          <w:ilvl w:val="0"/>
          <w:numId w:val="1"/>
        </w:numPr>
        <w:jc w:val="both"/>
        <w:rPr>
          <w:rFonts w:cs="Times New Roman (Corps CS)"/>
        </w:rPr>
      </w:pPr>
      <w:r>
        <w:rPr>
          <w:rFonts w:cs="Times New Roman (Corps CS)"/>
        </w:rPr>
        <w:t>Ensuite, laver votre article à 30 ou 60°C avec un essorage doux</w:t>
      </w:r>
    </w:p>
    <w:p w:rsidR="005C2318" w:rsidRDefault="005C2318" w:rsidP="005C2318">
      <w:pPr>
        <w:jc w:val="both"/>
        <w:rPr>
          <w:rFonts w:cs="Times New Roman (Corps CS)"/>
        </w:rPr>
      </w:pPr>
      <w:r>
        <w:rPr>
          <w:rFonts w:cs="Times New Roman (Corps CS)"/>
        </w:rPr>
        <w:t>Plus de renseignements sur mon Blog :</w:t>
      </w:r>
    </w:p>
    <w:p w:rsidR="005C2318" w:rsidRDefault="005C2318" w:rsidP="005C2318">
      <w:pPr>
        <w:jc w:val="both"/>
        <w:rPr>
          <w:rFonts w:cs="Times New Roman (Corps CS)"/>
        </w:rPr>
      </w:pPr>
      <w:r>
        <w:rPr>
          <w:rFonts w:cs="Times New Roman (Corps CS)"/>
        </w:rPr>
        <w:fldChar w:fldCharType="begin"/>
      </w:r>
      <w:r>
        <w:rPr>
          <w:rFonts w:cs="Times New Roman (Corps CS)"/>
        </w:rPr>
        <w:instrText xml:space="preserve"> HYPERLINK "https://mimagusta.com/le-torchon/" </w:instrText>
      </w:r>
      <w:r>
        <w:rPr>
          <w:rFonts w:cs="Times New Roman (Corps CS)"/>
        </w:rPr>
        <w:fldChar w:fldCharType="separate"/>
      </w:r>
      <w:r w:rsidRPr="00DF2F1E">
        <w:rPr>
          <w:rStyle w:val="Lienhypertexte"/>
          <w:rFonts w:cs="Times New Roman (Corps CS)"/>
        </w:rPr>
        <w:t>https://mimagusta.com/le-torchon/</w:t>
      </w:r>
      <w:r>
        <w:rPr>
          <w:rFonts w:cs="Times New Roman (Corps CS)"/>
        </w:rPr>
        <w:fldChar w:fldCharType="end"/>
      </w:r>
      <w:bookmarkStart w:id="0" w:name="_GoBack"/>
      <w:bookmarkEnd w:id="0"/>
    </w:p>
    <w:p w:rsidR="005C2318" w:rsidRDefault="005C2318" w:rsidP="005C2318">
      <w:pPr>
        <w:jc w:val="both"/>
        <w:rPr>
          <w:rFonts w:cs="Times New Roman (Corps CS)"/>
        </w:rPr>
      </w:pPr>
    </w:p>
    <w:p w:rsidR="005C2318" w:rsidRDefault="005C2318" w:rsidP="005C2318">
      <w:pPr>
        <w:jc w:val="both"/>
        <w:rPr>
          <w:rFonts w:cs="Times New Roman (Corps CS)"/>
        </w:rPr>
      </w:pPr>
    </w:p>
    <w:p w:rsidR="005C2318" w:rsidRPr="005C2318" w:rsidRDefault="005C2318" w:rsidP="005C2318">
      <w:pPr>
        <w:jc w:val="both"/>
        <w:rPr>
          <w:rFonts w:cs="Times New Roman (Corps CS)"/>
        </w:rPr>
      </w:pPr>
      <w:r>
        <w:rPr>
          <w:rFonts w:cs="Times New Roman (Corps CS)"/>
        </w:rPr>
        <w:t xml:space="preserve">                   </w:t>
      </w:r>
      <w:proofErr w:type="spellStart"/>
      <w:r>
        <w:rPr>
          <w:rFonts w:cs="Times New Roman (Corps CS)"/>
        </w:rPr>
        <w:t>Mimagusta</w:t>
      </w:r>
      <w:proofErr w:type="spellEnd"/>
      <w:r>
        <w:rPr>
          <w:rFonts w:cs="Times New Roman (Corps CS)"/>
        </w:rPr>
        <w:t xml:space="preserve"> vous remercie !</w:t>
      </w:r>
    </w:p>
    <w:sectPr w:rsidR="005C2318" w:rsidRPr="005C2318" w:rsidSect="005C2318">
      <w:pgSz w:w="5953" w:h="839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84DF3"/>
    <w:multiLevelType w:val="hybridMultilevel"/>
    <w:tmpl w:val="F4587F22"/>
    <w:lvl w:ilvl="0" w:tplc="DC9CE7D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18"/>
    <w:rsid w:val="00432A29"/>
    <w:rsid w:val="005C2318"/>
    <w:rsid w:val="009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0CB03"/>
  <w15:chartTrackingRefBased/>
  <w15:docId w15:val="{05A452E4-753E-7449-B7AE-6AB85BB1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23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23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231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23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LECLERE</dc:creator>
  <cp:keywords/>
  <dc:description/>
  <cp:lastModifiedBy>Jonathan LECLERE</cp:lastModifiedBy>
  <cp:revision>1</cp:revision>
  <cp:lastPrinted>2020-03-02T10:45:00Z</cp:lastPrinted>
  <dcterms:created xsi:type="dcterms:W3CDTF">2020-03-02T10:35:00Z</dcterms:created>
  <dcterms:modified xsi:type="dcterms:W3CDTF">2020-03-02T10:45:00Z</dcterms:modified>
</cp:coreProperties>
</file>